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2F20" w14:textId="77777777" w:rsidR="00130CAC" w:rsidRPr="004F2946" w:rsidRDefault="00130CAC" w:rsidP="00130CAC">
      <w:pPr>
        <w:spacing w:line="276" w:lineRule="auto"/>
        <w:rPr>
          <w:rFonts w:asciiTheme="minorHAnsi" w:hAnsiTheme="minorHAnsi"/>
          <w:b/>
          <w:szCs w:val="20"/>
        </w:rPr>
      </w:pPr>
      <w:r w:rsidRPr="004F2946">
        <w:rPr>
          <w:rFonts w:asciiTheme="minorHAnsi" w:hAnsiTheme="minorHAnsi"/>
          <w:b/>
          <w:szCs w:val="20"/>
        </w:rPr>
        <w:t>SKLEP O IMENOVANJU KOMISIJE ZA ZAGOVOR DIPLOMSKEGA DELA</w:t>
      </w:r>
      <w:r>
        <w:rPr>
          <w:rFonts w:asciiTheme="minorHAnsi" w:hAnsiTheme="minorHAnsi"/>
          <w:b/>
          <w:szCs w:val="20"/>
        </w:rPr>
        <w:t xml:space="preserve"> – december</w:t>
      </w:r>
      <w:r w:rsidRPr="00CD5220">
        <w:rPr>
          <w:rFonts w:asciiTheme="minorHAnsi" w:hAnsiTheme="minorHAnsi"/>
          <w:b/>
          <w:szCs w:val="20"/>
          <w:u w:val="single"/>
        </w:rPr>
        <w:t xml:space="preserve"> </w:t>
      </w:r>
      <w:r w:rsidRPr="00FB0FC1">
        <w:rPr>
          <w:rFonts w:asciiTheme="minorHAnsi" w:hAnsiTheme="minorHAnsi"/>
          <w:b/>
          <w:szCs w:val="20"/>
          <w:u w:val="single"/>
        </w:rPr>
        <w:t>2</w:t>
      </w:r>
      <w:r>
        <w:rPr>
          <w:rFonts w:asciiTheme="minorHAnsi" w:hAnsiTheme="minorHAnsi"/>
          <w:b/>
          <w:szCs w:val="20"/>
          <w:u w:val="single"/>
        </w:rPr>
        <w:t>024– 16. do 23.</w:t>
      </w:r>
      <w:r w:rsidRPr="00556003">
        <w:rPr>
          <w:rFonts w:asciiTheme="minorHAnsi" w:hAnsiTheme="minorHAnsi"/>
          <w:b/>
          <w:szCs w:val="20"/>
          <w:u w:val="single"/>
        </w:rPr>
        <w:t xml:space="preserve"> </w:t>
      </w:r>
      <w:r>
        <w:rPr>
          <w:rFonts w:asciiTheme="minorHAnsi" w:hAnsiTheme="minorHAnsi"/>
          <w:b/>
          <w:szCs w:val="20"/>
          <w:u w:val="single"/>
        </w:rPr>
        <w:t>12. 2024</w:t>
      </w:r>
    </w:p>
    <w:p w14:paraId="79C5C8DF" w14:textId="77777777" w:rsidR="00130CAC" w:rsidRDefault="00130CAC" w:rsidP="00130CAC">
      <w:pPr>
        <w:spacing w:line="276" w:lineRule="auto"/>
        <w:ind w:left="-14"/>
        <w:jc w:val="both"/>
        <w:rPr>
          <w:rFonts w:asciiTheme="minorHAnsi" w:hAnsiTheme="minorHAnsi"/>
          <w:b/>
          <w:color w:val="00B050"/>
          <w:szCs w:val="20"/>
        </w:rPr>
      </w:pPr>
      <w:r w:rsidRPr="004F2946">
        <w:rPr>
          <w:rFonts w:asciiTheme="minorHAnsi" w:hAnsiTheme="minorHAnsi"/>
          <w:szCs w:val="20"/>
        </w:rPr>
        <w:t>Na podlagi Pravil o diplomskem izpitu imenujem komisijo za zagovor diplomskega del</w:t>
      </w:r>
      <w:r w:rsidRPr="000F7B4D">
        <w:rPr>
          <w:rFonts w:asciiTheme="minorHAnsi" w:hAnsiTheme="minorHAnsi"/>
          <w:szCs w:val="20"/>
        </w:rPr>
        <w:t>a:</w:t>
      </w:r>
      <w:r w:rsidRPr="002F0551">
        <w:rPr>
          <w:rFonts w:asciiTheme="minorHAnsi" w:hAnsiTheme="minorHAnsi"/>
          <w:b/>
          <w:color w:val="00B050"/>
          <w:szCs w:val="20"/>
        </w:rPr>
        <w:t xml:space="preserve">  </w:t>
      </w:r>
      <w:r>
        <w:rPr>
          <w:rFonts w:asciiTheme="minorHAnsi" w:hAnsiTheme="minorHAnsi"/>
          <w:b/>
          <w:color w:val="00B050"/>
          <w:szCs w:val="20"/>
        </w:rPr>
        <w:t xml:space="preserve">                   </w:t>
      </w:r>
    </w:p>
    <w:p w14:paraId="33B80295" w14:textId="47CEA09A" w:rsidR="00130CAC" w:rsidRDefault="00130CAC" w:rsidP="00130CAC">
      <w:pPr>
        <w:spacing w:line="276" w:lineRule="auto"/>
        <w:ind w:left="7788"/>
        <w:rPr>
          <w:rFonts w:asciiTheme="minorHAnsi" w:hAnsiTheme="minorHAnsi"/>
          <w:b/>
          <w:color w:val="00B050"/>
          <w:szCs w:val="20"/>
          <w:u w:val="single"/>
        </w:rPr>
      </w:pPr>
      <w:r>
        <w:rPr>
          <w:rFonts w:asciiTheme="minorHAnsi" w:hAnsiTheme="minorHAnsi"/>
          <w:b/>
          <w:color w:val="00B050"/>
          <w:szCs w:val="20"/>
          <w:u w:val="single"/>
        </w:rPr>
        <w:t>Ponedeljek,</w:t>
      </w:r>
      <w:r w:rsidRPr="00A70047">
        <w:rPr>
          <w:rFonts w:asciiTheme="minorHAnsi" w:hAnsiTheme="minorHAnsi"/>
          <w:b/>
          <w:color w:val="00B050"/>
          <w:szCs w:val="20"/>
          <w:u w:val="single"/>
        </w:rPr>
        <w:t xml:space="preserve"> </w:t>
      </w:r>
      <w:r>
        <w:rPr>
          <w:rFonts w:asciiTheme="minorHAnsi" w:hAnsiTheme="minorHAnsi"/>
          <w:b/>
          <w:color w:val="00B050"/>
          <w:szCs w:val="20"/>
          <w:u w:val="single"/>
        </w:rPr>
        <w:t>16</w:t>
      </w:r>
      <w:r w:rsidRPr="00A70047">
        <w:rPr>
          <w:rFonts w:asciiTheme="minorHAnsi" w:hAnsiTheme="minorHAnsi"/>
          <w:b/>
          <w:color w:val="00B050"/>
          <w:szCs w:val="20"/>
          <w:u w:val="single"/>
        </w:rPr>
        <w:t xml:space="preserve">. </w:t>
      </w:r>
      <w:r>
        <w:rPr>
          <w:rFonts w:asciiTheme="minorHAnsi" w:hAnsiTheme="minorHAnsi"/>
          <w:b/>
          <w:color w:val="00B050"/>
          <w:szCs w:val="20"/>
          <w:u w:val="single"/>
        </w:rPr>
        <w:t>12. 2024</w:t>
      </w:r>
      <w:r w:rsidRPr="00A70047">
        <w:rPr>
          <w:rFonts w:asciiTheme="minorHAnsi" w:hAnsiTheme="minorHAnsi"/>
          <w:b/>
          <w:color w:val="00B050"/>
          <w:szCs w:val="20"/>
          <w:u w:val="single"/>
        </w:rPr>
        <w:t xml:space="preserve">, </w:t>
      </w:r>
      <w:r>
        <w:rPr>
          <w:rFonts w:asciiTheme="minorHAnsi" w:hAnsiTheme="minorHAnsi"/>
          <w:b/>
          <w:color w:val="FF0000"/>
          <w:szCs w:val="20"/>
          <w:u w:val="single"/>
        </w:rPr>
        <w:t>kabinet M12</w:t>
      </w:r>
      <w:r>
        <w:rPr>
          <w:rFonts w:asciiTheme="minorHAnsi" w:hAnsiTheme="minorHAnsi"/>
          <w:b/>
          <w:color w:val="00B050"/>
          <w:szCs w:val="20"/>
          <w:u w:val="single"/>
        </w:rPr>
        <w:t xml:space="preserve">, Cesta v Mestni log </w:t>
      </w:r>
      <w:r w:rsidR="00976E31">
        <w:rPr>
          <w:rFonts w:asciiTheme="minorHAnsi" w:hAnsiTheme="minorHAnsi"/>
          <w:b/>
          <w:color w:val="00B050"/>
          <w:szCs w:val="20"/>
          <w:u w:val="single"/>
        </w:rPr>
        <w:t>47</w:t>
      </w:r>
      <w:r>
        <w:rPr>
          <w:rFonts w:asciiTheme="minorHAnsi" w:hAnsiTheme="minorHAnsi"/>
          <w:b/>
          <w:color w:val="00B050"/>
          <w:szCs w:val="20"/>
          <w:u w:val="single"/>
        </w:rPr>
        <w:t>, LJUBLJANA</w:t>
      </w:r>
    </w:p>
    <w:p w14:paraId="3547D370" w14:textId="77777777" w:rsidR="00130CAC" w:rsidRDefault="00130CAC" w:rsidP="00130CAC">
      <w:pPr>
        <w:spacing w:line="276" w:lineRule="auto"/>
        <w:ind w:left="7788"/>
        <w:rPr>
          <w:rFonts w:asciiTheme="minorHAnsi" w:hAnsiTheme="minorHAnsi"/>
          <w:b/>
          <w:color w:val="00B050"/>
          <w:szCs w:val="20"/>
          <w:u w:val="single"/>
        </w:rPr>
      </w:pPr>
    </w:p>
    <w:tbl>
      <w:tblPr>
        <w:tblW w:w="14372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239"/>
        <w:gridCol w:w="3660"/>
        <w:gridCol w:w="2310"/>
        <w:gridCol w:w="1764"/>
        <w:gridCol w:w="1905"/>
        <w:gridCol w:w="1814"/>
      </w:tblGrid>
      <w:tr w:rsidR="00130CAC" w:rsidRPr="000F7B4D" w14:paraId="35C6F2CA" w14:textId="77777777" w:rsidTr="009871E1">
        <w:trPr>
          <w:trHeight w:val="408"/>
        </w:trPr>
        <w:tc>
          <w:tcPr>
            <w:tcW w:w="1680" w:type="dxa"/>
            <w:vAlign w:val="center"/>
          </w:tcPr>
          <w:p w14:paraId="1F874A34" w14:textId="77777777" w:rsidR="00130CAC" w:rsidRPr="004F2946" w:rsidRDefault="00130CAC" w:rsidP="009871E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AVTOR</w:t>
            </w:r>
          </w:p>
        </w:tc>
        <w:tc>
          <w:tcPr>
            <w:tcW w:w="1239" w:type="dxa"/>
            <w:vAlign w:val="center"/>
          </w:tcPr>
          <w:p w14:paraId="2436708E" w14:textId="77777777" w:rsidR="00130CAC" w:rsidRPr="004F2946" w:rsidRDefault="00130CAC" w:rsidP="009871E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PROGRAM</w:t>
            </w:r>
          </w:p>
        </w:tc>
        <w:tc>
          <w:tcPr>
            <w:tcW w:w="3660" w:type="dxa"/>
            <w:vAlign w:val="center"/>
          </w:tcPr>
          <w:p w14:paraId="5788ABE3" w14:textId="77777777" w:rsidR="00130CAC" w:rsidRPr="004F2946" w:rsidRDefault="00130CAC" w:rsidP="009871E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NASLOV DELA</w:t>
            </w:r>
          </w:p>
        </w:tc>
        <w:tc>
          <w:tcPr>
            <w:tcW w:w="2310" w:type="dxa"/>
            <w:vAlign w:val="center"/>
          </w:tcPr>
          <w:p w14:paraId="3136F510" w14:textId="77777777" w:rsidR="00130CAC" w:rsidRPr="004F2946" w:rsidRDefault="00130CAC" w:rsidP="009871E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 xml:space="preserve">MENTOR (M)/ </w:t>
            </w:r>
            <w:r>
              <w:rPr>
                <w:rFonts w:asciiTheme="minorHAnsi" w:hAnsiTheme="minorHAnsi"/>
                <w:b/>
                <w:szCs w:val="20"/>
                <w:lang w:eastAsia="en-US"/>
              </w:rPr>
              <w:t xml:space="preserve">  </w:t>
            </w: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SOMENTOR (SM)</w:t>
            </w:r>
          </w:p>
        </w:tc>
        <w:tc>
          <w:tcPr>
            <w:tcW w:w="1764" w:type="dxa"/>
            <w:vAlign w:val="center"/>
          </w:tcPr>
          <w:p w14:paraId="2464393C" w14:textId="77777777" w:rsidR="00130CAC" w:rsidRPr="004F2946" w:rsidRDefault="00130CAC" w:rsidP="009871E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PREDSEDNIK KOMISIJE</w:t>
            </w:r>
          </w:p>
        </w:tc>
        <w:tc>
          <w:tcPr>
            <w:tcW w:w="1905" w:type="dxa"/>
            <w:vAlign w:val="center"/>
          </w:tcPr>
          <w:p w14:paraId="33F48525" w14:textId="77777777" w:rsidR="00130CAC" w:rsidRPr="004F2946" w:rsidRDefault="00130CAC" w:rsidP="009871E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ČLAN KOMISIJE</w:t>
            </w:r>
          </w:p>
        </w:tc>
        <w:tc>
          <w:tcPr>
            <w:tcW w:w="1814" w:type="dxa"/>
            <w:vAlign w:val="center"/>
          </w:tcPr>
          <w:p w14:paraId="46A4A7D2" w14:textId="77777777" w:rsidR="00130CAC" w:rsidRPr="004F2946" w:rsidRDefault="00130CAC" w:rsidP="009871E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DATUM IN URA</w:t>
            </w:r>
          </w:p>
        </w:tc>
      </w:tr>
      <w:tr w:rsidR="00130CAC" w:rsidRPr="00D264D1" w14:paraId="0328EE15" w14:textId="77777777" w:rsidTr="009871E1">
        <w:trPr>
          <w:trHeight w:val="408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CFE82" w14:textId="77777777" w:rsidR="00130CAC" w:rsidRPr="005008B1" w:rsidRDefault="00130CAC" w:rsidP="009871E1">
            <w:pPr>
              <w:rPr>
                <w:color w:val="000000" w:themeColor="text1"/>
                <w:sz w:val="18"/>
              </w:rPr>
            </w:pPr>
            <w:r w:rsidRPr="005008B1">
              <w:rPr>
                <w:color w:val="000000" w:themeColor="text1"/>
                <w:sz w:val="18"/>
              </w:rPr>
              <w:t>Klara Prevec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069C93E0" w14:textId="77777777" w:rsidR="00130CAC" w:rsidRPr="00D55262" w:rsidRDefault="00130CAC" w:rsidP="009871E1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D55262">
              <w:rPr>
                <w:rFonts w:cs="Arial"/>
                <w:color w:val="000000" w:themeColor="text1"/>
                <w:sz w:val="18"/>
                <w:szCs w:val="18"/>
              </w:rPr>
              <w:t>Živilstvo in prehrana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14:paraId="3FE1B943" w14:textId="77777777" w:rsidR="00130CAC" w:rsidRDefault="00130CAC" w:rsidP="009871E1">
            <w:pPr>
              <w:rPr>
                <w:sz w:val="18"/>
              </w:rPr>
            </w:pPr>
            <w:r w:rsidRPr="001816D6">
              <w:rPr>
                <w:sz w:val="18"/>
              </w:rPr>
              <w:t>Določanje vsebnosti holesterola v kokošjih in prepeličjih jajcih različnih načinov reje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518D24B8" w14:textId="77777777" w:rsidR="00130CAC" w:rsidRPr="00CF326C" w:rsidRDefault="00130CAC" w:rsidP="009871E1">
            <w:pPr>
              <w:rPr>
                <w:sz w:val="18"/>
              </w:rPr>
            </w:pPr>
            <w:r w:rsidRPr="001816D6">
              <w:rPr>
                <w:sz w:val="18"/>
              </w:rPr>
              <w:t>Eva Grohar Gros</w:t>
            </w:r>
            <w:r>
              <w:rPr>
                <w:sz w:val="18"/>
              </w:rPr>
              <w:t xml:space="preserve"> (M) / </w:t>
            </w:r>
            <w:r w:rsidRPr="00B71FAE">
              <w:rPr>
                <w:sz w:val="18"/>
              </w:rPr>
              <w:t>dr. Metod Kovačič</w:t>
            </w:r>
            <w:r>
              <w:rPr>
                <w:sz w:val="18"/>
              </w:rPr>
              <w:t xml:space="preserve"> (SM)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2EC67778" w14:textId="77777777" w:rsidR="00130CAC" w:rsidRPr="00F61589" w:rsidRDefault="00130CAC" w:rsidP="009871E1">
            <w:pPr>
              <w:rPr>
                <w:sz w:val="18"/>
              </w:rPr>
            </w:pPr>
            <w:r w:rsidRPr="00F61589">
              <w:rPr>
                <w:sz w:val="18"/>
              </w:rPr>
              <w:t>mag. Marina Vodopivec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14:paraId="0EE1FB28" w14:textId="6369913C" w:rsidR="00130CAC" w:rsidRDefault="004E2DAE" w:rsidP="009871E1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Minca Zupanc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CE8BA" w14:textId="77777777" w:rsidR="00130CAC" w:rsidRPr="00047A7C" w:rsidRDefault="00130CAC" w:rsidP="009871E1">
            <w:pPr>
              <w:rPr>
                <w:sz w:val="18"/>
              </w:rPr>
            </w:pPr>
            <w:r w:rsidRPr="00047A7C">
              <w:rPr>
                <w:sz w:val="18"/>
              </w:rPr>
              <w:t>Pon., 16. 12. 2024, ob 13.20 uri</w:t>
            </w:r>
          </w:p>
        </w:tc>
      </w:tr>
      <w:tr w:rsidR="00130CAC" w:rsidRPr="00D264D1" w14:paraId="7D88E3E5" w14:textId="77777777" w:rsidTr="009871E1">
        <w:trPr>
          <w:trHeight w:val="408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24C2E" w14:textId="77777777" w:rsidR="00130CAC" w:rsidRPr="005008B1" w:rsidRDefault="00130CAC" w:rsidP="009871E1">
            <w:pPr>
              <w:rPr>
                <w:color w:val="000000" w:themeColor="text1"/>
                <w:sz w:val="18"/>
              </w:rPr>
            </w:pPr>
            <w:r w:rsidRPr="000311CA">
              <w:rPr>
                <w:color w:val="000000" w:themeColor="text1"/>
                <w:sz w:val="18"/>
              </w:rPr>
              <w:t>Jan Jurgele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0E717588" w14:textId="77777777" w:rsidR="00130CAC" w:rsidRPr="00D55262" w:rsidRDefault="00130CAC" w:rsidP="009871E1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D55262">
              <w:rPr>
                <w:rFonts w:cs="Arial"/>
                <w:color w:val="000000" w:themeColor="text1"/>
                <w:sz w:val="18"/>
                <w:szCs w:val="18"/>
              </w:rPr>
              <w:t>Živilstvo in prehrana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14:paraId="31B68D57" w14:textId="77777777" w:rsidR="00130CAC" w:rsidRPr="00946E7A" w:rsidRDefault="00130CAC" w:rsidP="009871E1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Pr="00845670">
              <w:rPr>
                <w:sz w:val="18"/>
              </w:rPr>
              <w:t>ntiseptični učinek eteričnih olj na zobno in kožno mikrobioto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43591F84" w14:textId="77777777" w:rsidR="00130CAC" w:rsidRPr="00BB4616" w:rsidRDefault="00130CAC" w:rsidP="009871E1">
            <w:pPr>
              <w:rPr>
                <w:sz w:val="18"/>
              </w:rPr>
            </w:pPr>
            <w:r w:rsidRPr="00BE712A">
              <w:rPr>
                <w:sz w:val="18"/>
              </w:rPr>
              <w:t>Katarina Smole</w:t>
            </w:r>
            <w:r>
              <w:rPr>
                <w:sz w:val="18"/>
              </w:rPr>
              <w:t xml:space="preserve"> (M)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D1AEDC8" w14:textId="77777777" w:rsidR="00130CAC" w:rsidRPr="00F61589" w:rsidRDefault="00130CAC" w:rsidP="009871E1">
            <w:pPr>
              <w:rPr>
                <w:sz w:val="18"/>
              </w:rPr>
            </w:pPr>
            <w:r w:rsidRPr="00F61589">
              <w:rPr>
                <w:sz w:val="18"/>
              </w:rPr>
              <w:t>mag. Marina Vodopivec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14:paraId="1D2101E7" w14:textId="77777777" w:rsidR="00130CAC" w:rsidRPr="00946E7A" w:rsidRDefault="00130CAC" w:rsidP="009871E1">
            <w:pPr>
              <w:rPr>
                <w:sz w:val="18"/>
                <w:highlight w:val="yellow"/>
              </w:rPr>
            </w:pPr>
            <w:r w:rsidRPr="001816D6">
              <w:rPr>
                <w:sz w:val="18"/>
              </w:rPr>
              <w:t>Eva Grohar Gros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2B225" w14:textId="77777777" w:rsidR="00130CAC" w:rsidRPr="00047A7C" w:rsidRDefault="00130CAC" w:rsidP="009871E1">
            <w:pPr>
              <w:rPr>
                <w:sz w:val="18"/>
              </w:rPr>
            </w:pPr>
            <w:r w:rsidRPr="00047A7C">
              <w:rPr>
                <w:sz w:val="18"/>
              </w:rPr>
              <w:t>Pon., 16. 12. 2024, ob 14.00 uri</w:t>
            </w:r>
          </w:p>
        </w:tc>
      </w:tr>
    </w:tbl>
    <w:p w14:paraId="079BB9B6" w14:textId="77777777" w:rsidR="00130CAC" w:rsidRPr="00A70047" w:rsidRDefault="00130CAC" w:rsidP="00130CAC">
      <w:pPr>
        <w:spacing w:line="276" w:lineRule="auto"/>
        <w:ind w:left="7788"/>
        <w:rPr>
          <w:rFonts w:asciiTheme="minorHAnsi" w:hAnsiTheme="minorHAnsi"/>
          <w:szCs w:val="20"/>
          <w:u w:val="single"/>
        </w:rPr>
      </w:pPr>
    </w:p>
    <w:p w14:paraId="7C3035C8" w14:textId="77777777" w:rsidR="00130CAC" w:rsidRDefault="00130CAC" w:rsidP="00130CAC">
      <w:pPr>
        <w:spacing w:line="276" w:lineRule="auto"/>
        <w:ind w:left="7788"/>
        <w:rPr>
          <w:rFonts w:asciiTheme="minorHAnsi" w:hAnsiTheme="minorHAnsi"/>
          <w:b/>
          <w:szCs w:val="20"/>
        </w:rPr>
      </w:pPr>
    </w:p>
    <w:p w14:paraId="608C4279" w14:textId="7D062DFB" w:rsidR="00130CAC" w:rsidRDefault="00130CAC" w:rsidP="00130CAC">
      <w:pPr>
        <w:spacing w:line="276" w:lineRule="auto"/>
        <w:ind w:left="7788"/>
        <w:rPr>
          <w:rFonts w:asciiTheme="minorHAnsi" w:hAnsiTheme="minorHAnsi"/>
          <w:b/>
          <w:color w:val="00B050"/>
          <w:szCs w:val="20"/>
          <w:u w:val="single"/>
        </w:rPr>
      </w:pPr>
      <w:r w:rsidRPr="00976E31">
        <w:rPr>
          <w:rFonts w:asciiTheme="minorHAnsi" w:hAnsiTheme="minorHAnsi"/>
          <w:b/>
          <w:color w:val="7030A0"/>
          <w:szCs w:val="20"/>
          <w:u w:val="single"/>
        </w:rPr>
        <w:t>Sreda, 18. 12. 2024</w:t>
      </w:r>
      <w:r w:rsidRPr="00DC2848">
        <w:rPr>
          <w:rFonts w:asciiTheme="minorHAnsi" w:hAnsiTheme="minorHAnsi"/>
          <w:b/>
          <w:szCs w:val="20"/>
          <w:u w:val="single"/>
        </w:rPr>
        <w:t xml:space="preserve">, </w:t>
      </w:r>
      <w:r w:rsidRPr="00976E31">
        <w:rPr>
          <w:rFonts w:asciiTheme="minorHAnsi" w:hAnsiTheme="minorHAnsi"/>
          <w:b/>
          <w:color w:val="00B0F0"/>
          <w:szCs w:val="20"/>
          <w:u w:val="single"/>
        </w:rPr>
        <w:t>P-RAČ</w:t>
      </w:r>
      <w:r w:rsidR="00C45536">
        <w:rPr>
          <w:rFonts w:asciiTheme="minorHAnsi" w:hAnsiTheme="minorHAnsi"/>
          <w:b/>
          <w:color w:val="00B0F0"/>
          <w:szCs w:val="20"/>
          <w:u w:val="single"/>
        </w:rPr>
        <w:t xml:space="preserve"> oz. sejna soba</w:t>
      </w:r>
      <w:r w:rsidRPr="00976E31">
        <w:rPr>
          <w:rFonts w:asciiTheme="minorHAnsi" w:hAnsiTheme="minorHAnsi"/>
          <w:b/>
          <w:color w:val="00B0F0"/>
          <w:szCs w:val="20"/>
          <w:u w:val="single"/>
        </w:rPr>
        <w:t xml:space="preserve">, </w:t>
      </w:r>
      <w:r w:rsidRPr="00976E31">
        <w:rPr>
          <w:rFonts w:asciiTheme="minorHAnsi" w:hAnsiTheme="minorHAnsi"/>
          <w:b/>
          <w:color w:val="7030A0"/>
          <w:szCs w:val="20"/>
          <w:u w:val="single"/>
        </w:rPr>
        <w:t>Prušnikova 7</w:t>
      </w:r>
      <w:r w:rsidR="00976E31" w:rsidRPr="00976E31">
        <w:rPr>
          <w:rFonts w:asciiTheme="minorHAnsi" w:hAnsiTheme="minorHAnsi"/>
          <w:b/>
          <w:color w:val="7030A0"/>
          <w:szCs w:val="20"/>
          <w:u w:val="single"/>
        </w:rPr>
        <w:t>4</w:t>
      </w:r>
      <w:r w:rsidRPr="00976E31">
        <w:rPr>
          <w:rFonts w:asciiTheme="minorHAnsi" w:hAnsiTheme="minorHAnsi"/>
          <w:b/>
          <w:color w:val="7030A0"/>
          <w:szCs w:val="20"/>
          <w:u w:val="single"/>
        </w:rPr>
        <w:t>, LJUBLJANA</w:t>
      </w:r>
    </w:p>
    <w:p w14:paraId="7FDF0FDE" w14:textId="77777777" w:rsidR="00130CAC" w:rsidRDefault="00130CAC" w:rsidP="00130CAC">
      <w:pPr>
        <w:spacing w:line="276" w:lineRule="auto"/>
        <w:rPr>
          <w:rFonts w:asciiTheme="minorHAnsi" w:hAnsiTheme="minorHAnsi"/>
          <w:szCs w:val="20"/>
        </w:rPr>
      </w:pPr>
    </w:p>
    <w:tbl>
      <w:tblPr>
        <w:tblW w:w="14372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239"/>
        <w:gridCol w:w="3660"/>
        <w:gridCol w:w="2310"/>
        <w:gridCol w:w="1764"/>
        <w:gridCol w:w="1905"/>
        <w:gridCol w:w="1814"/>
      </w:tblGrid>
      <w:tr w:rsidR="00130CAC" w:rsidRPr="000F7B4D" w14:paraId="35055BD3" w14:textId="77777777" w:rsidTr="009871E1">
        <w:trPr>
          <w:trHeight w:val="408"/>
        </w:trPr>
        <w:tc>
          <w:tcPr>
            <w:tcW w:w="1680" w:type="dxa"/>
            <w:vAlign w:val="center"/>
          </w:tcPr>
          <w:p w14:paraId="2B70B7C7" w14:textId="77777777" w:rsidR="00130CAC" w:rsidRPr="004F2946" w:rsidRDefault="00130CAC" w:rsidP="009871E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AVTOR</w:t>
            </w:r>
          </w:p>
        </w:tc>
        <w:tc>
          <w:tcPr>
            <w:tcW w:w="1239" w:type="dxa"/>
            <w:vAlign w:val="center"/>
          </w:tcPr>
          <w:p w14:paraId="1E471826" w14:textId="77777777" w:rsidR="00130CAC" w:rsidRPr="004F2946" w:rsidRDefault="00130CAC" w:rsidP="009871E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PROGRAM</w:t>
            </w:r>
          </w:p>
        </w:tc>
        <w:tc>
          <w:tcPr>
            <w:tcW w:w="3660" w:type="dxa"/>
            <w:vAlign w:val="center"/>
          </w:tcPr>
          <w:p w14:paraId="28762EE4" w14:textId="77777777" w:rsidR="00130CAC" w:rsidRPr="004F2946" w:rsidRDefault="00130CAC" w:rsidP="009871E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NASLOV DELA</w:t>
            </w:r>
          </w:p>
        </w:tc>
        <w:tc>
          <w:tcPr>
            <w:tcW w:w="2310" w:type="dxa"/>
            <w:vAlign w:val="center"/>
          </w:tcPr>
          <w:p w14:paraId="58F1A66F" w14:textId="77777777" w:rsidR="00130CAC" w:rsidRPr="004F2946" w:rsidRDefault="00130CAC" w:rsidP="009871E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 xml:space="preserve">MENTOR (M)/ </w:t>
            </w:r>
            <w:r>
              <w:rPr>
                <w:rFonts w:asciiTheme="minorHAnsi" w:hAnsiTheme="minorHAnsi"/>
                <w:b/>
                <w:szCs w:val="20"/>
                <w:lang w:eastAsia="en-US"/>
              </w:rPr>
              <w:t xml:space="preserve">  </w:t>
            </w: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SOMENTOR (SM)</w:t>
            </w:r>
          </w:p>
        </w:tc>
        <w:tc>
          <w:tcPr>
            <w:tcW w:w="1764" w:type="dxa"/>
            <w:vAlign w:val="center"/>
          </w:tcPr>
          <w:p w14:paraId="498AE6B6" w14:textId="77777777" w:rsidR="00130CAC" w:rsidRPr="00302B0F" w:rsidRDefault="00130CAC" w:rsidP="009871E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302B0F">
              <w:rPr>
                <w:rFonts w:asciiTheme="minorHAnsi" w:hAnsiTheme="minorHAnsi"/>
                <w:b/>
                <w:szCs w:val="20"/>
                <w:lang w:eastAsia="en-US"/>
              </w:rPr>
              <w:t>PREDSEDNIK KOMISIJE</w:t>
            </w:r>
          </w:p>
        </w:tc>
        <w:tc>
          <w:tcPr>
            <w:tcW w:w="1905" w:type="dxa"/>
            <w:vAlign w:val="center"/>
          </w:tcPr>
          <w:p w14:paraId="70C1ADA7" w14:textId="77777777" w:rsidR="00130CAC" w:rsidRPr="004F2946" w:rsidRDefault="00130CAC" w:rsidP="009871E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ČLAN KOMISIJE</w:t>
            </w:r>
          </w:p>
        </w:tc>
        <w:tc>
          <w:tcPr>
            <w:tcW w:w="1814" w:type="dxa"/>
            <w:vAlign w:val="center"/>
          </w:tcPr>
          <w:p w14:paraId="512FE231" w14:textId="77777777" w:rsidR="00130CAC" w:rsidRPr="004F2946" w:rsidRDefault="00130CAC" w:rsidP="009871E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DATUM IN URA</w:t>
            </w:r>
          </w:p>
        </w:tc>
      </w:tr>
      <w:tr w:rsidR="00130CAC" w:rsidRPr="00D264D1" w14:paraId="749A7AD7" w14:textId="77777777" w:rsidTr="009871E1">
        <w:trPr>
          <w:trHeight w:val="408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08851" w14:textId="77777777" w:rsidR="00130CAC" w:rsidRPr="005008B1" w:rsidRDefault="00130CAC" w:rsidP="009871E1">
            <w:pPr>
              <w:rPr>
                <w:color w:val="000000" w:themeColor="text1"/>
                <w:sz w:val="18"/>
              </w:rPr>
            </w:pPr>
            <w:r w:rsidRPr="005008B1">
              <w:rPr>
                <w:color w:val="000000" w:themeColor="text1"/>
                <w:sz w:val="18"/>
              </w:rPr>
              <w:t>Katarina Čehovin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0E9A5D07" w14:textId="77777777" w:rsidR="00130CAC" w:rsidRPr="00D55262" w:rsidRDefault="00130CAC" w:rsidP="009871E1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D55262">
              <w:rPr>
                <w:rFonts w:cs="Arial"/>
                <w:color w:val="000000" w:themeColor="text1"/>
                <w:sz w:val="18"/>
                <w:szCs w:val="18"/>
              </w:rPr>
              <w:t>Gostinstvo in turizem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14:paraId="52EF819A" w14:textId="77777777" w:rsidR="00130CAC" w:rsidRPr="001816D6" w:rsidRDefault="00130CAC" w:rsidP="009871E1">
            <w:pPr>
              <w:rPr>
                <w:sz w:val="18"/>
              </w:rPr>
            </w:pPr>
            <w:r>
              <w:rPr>
                <w:sz w:val="18"/>
              </w:rPr>
              <w:t>K</w:t>
            </w:r>
            <w:r w:rsidRPr="00CF326C">
              <w:rPr>
                <w:sz w:val="18"/>
              </w:rPr>
              <w:t>ategorizacija objekta – sobe na turistični kmetiji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494BC34B" w14:textId="77777777" w:rsidR="00130CAC" w:rsidRPr="001816D6" w:rsidRDefault="00130CAC" w:rsidP="009871E1">
            <w:pPr>
              <w:rPr>
                <w:sz w:val="18"/>
              </w:rPr>
            </w:pPr>
            <w:r w:rsidRPr="00CF326C">
              <w:rPr>
                <w:sz w:val="18"/>
              </w:rPr>
              <w:t>mag. Rudi Rumbak</w:t>
            </w:r>
            <w:r>
              <w:rPr>
                <w:sz w:val="18"/>
              </w:rPr>
              <w:t xml:space="preserve"> (M)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A8FDF9F" w14:textId="77777777" w:rsidR="00130CAC" w:rsidRPr="00302B0F" w:rsidRDefault="00130CAC" w:rsidP="009871E1">
            <w:pPr>
              <w:rPr>
                <w:sz w:val="18"/>
              </w:rPr>
            </w:pPr>
            <w:r w:rsidRPr="00302B0F">
              <w:rPr>
                <w:sz w:val="18"/>
              </w:rPr>
              <w:t>mag. Marina Vodopivec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14:paraId="7C82CC9F" w14:textId="77777777" w:rsidR="00130CAC" w:rsidRPr="00302B0F" w:rsidRDefault="00130CAC" w:rsidP="009871E1">
            <w:pPr>
              <w:rPr>
                <w:sz w:val="18"/>
              </w:rPr>
            </w:pPr>
            <w:r w:rsidRPr="00302B0F">
              <w:rPr>
                <w:sz w:val="18"/>
              </w:rPr>
              <w:t xml:space="preserve">dr. Lea Kužnik 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40F0E553" w14:textId="77777777" w:rsidR="00130CAC" w:rsidRPr="00302B0F" w:rsidRDefault="00130CAC" w:rsidP="009871E1">
            <w:pPr>
              <w:rPr>
                <w:sz w:val="18"/>
              </w:rPr>
            </w:pPr>
            <w:r w:rsidRPr="00302B0F">
              <w:rPr>
                <w:sz w:val="18"/>
              </w:rPr>
              <w:t>Sreda, 18. 12. 2024, ob 15.</w:t>
            </w:r>
            <w:r>
              <w:rPr>
                <w:sz w:val="18"/>
              </w:rPr>
              <w:t>3</w:t>
            </w:r>
            <w:r w:rsidRPr="00302B0F">
              <w:rPr>
                <w:sz w:val="18"/>
              </w:rPr>
              <w:t>0 uri</w:t>
            </w:r>
          </w:p>
        </w:tc>
      </w:tr>
    </w:tbl>
    <w:p w14:paraId="4CE1D086" w14:textId="5F32D6B5" w:rsidR="00130CAC" w:rsidRDefault="00130CAC" w:rsidP="00130CAC">
      <w:pPr>
        <w:spacing w:line="276" w:lineRule="auto"/>
        <w:rPr>
          <w:rFonts w:asciiTheme="minorHAnsi" w:hAnsiTheme="minorHAnsi"/>
          <w:szCs w:val="20"/>
        </w:rPr>
      </w:pPr>
    </w:p>
    <w:p w14:paraId="007E2DF4" w14:textId="77777777" w:rsidR="00130CAC" w:rsidRDefault="00130CAC" w:rsidP="00130CAC">
      <w:pPr>
        <w:spacing w:line="276" w:lineRule="auto"/>
        <w:ind w:left="7788"/>
        <w:rPr>
          <w:rFonts w:asciiTheme="minorHAnsi" w:hAnsiTheme="minorHAnsi"/>
          <w:b/>
          <w:color w:val="00B050"/>
          <w:szCs w:val="20"/>
          <w:u w:val="single"/>
        </w:rPr>
      </w:pPr>
    </w:p>
    <w:p w14:paraId="72F1C1CF" w14:textId="77BCD7EC" w:rsidR="00E11FCA" w:rsidRPr="003809A1" w:rsidRDefault="00130CAC" w:rsidP="003809A1">
      <w:pPr>
        <w:spacing w:line="276" w:lineRule="auto"/>
        <w:ind w:left="7788"/>
        <w:rPr>
          <w:rFonts w:asciiTheme="minorHAnsi" w:hAnsiTheme="minorHAnsi"/>
          <w:b/>
          <w:color w:val="00B050"/>
          <w:szCs w:val="20"/>
          <w:u w:val="single"/>
        </w:rPr>
      </w:pPr>
      <w:r w:rsidRPr="00130CAC">
        <w:rPr>
          <w:rFonts w:asciiTheme="minorHAnsi" w:hAnsiTheme="minorHAnsi"/>
          <w:b/>
          <w:color w:val="0070C0"/>
          <w:szCs w:val="20"/>
          <w:u w:val="single"/>
        </w:rPr>
        <w:t xml:space="preserve">Ponedeljek, 23. 12. 2024, </w:t>
      </w:r>
      <w:r>
        <w:rPr>
          <w:rFonts w:asciiTheme="minorHAnsi" w:hAnsiTheme="minorHAnsi"/>
          <w:b/>
          <w:color w:val="FF0000"/>
          <w:szCs w:val="20"/>
          <w:u w:val="single"/>
        </w:rPr>
        <w:t>kabinet M12</w:t>
      </w:r>
      <w:r>
        <w:rPr>
          <w:rFonts w:asciiTheme="minorHAnsi" w:hAnsiTheme="minorHAnsi"/>
          <w:b/>
          <w:color w:val="00B050"/>
          <w:szCs w:val="20"/>
          <w:u w:val="single"/>
        </w:rPr>
        <w:t xml:space="preserve">, </w:t>
      </w:r>
      <w:r w:rsidRPr="00130CAC">
        <w:rPr>
          <w:rFonts w:asciiTheme="minorHAnsi" w:hAnsiTheme="minorHAnsi"/>
          <w:b/>
          <w:color w:val="0070C0"/>
          <w:szCs w:val="20"/>
          <w:u w:val="single"/>
        </w:rPr>
        <w:t>Cesta v Mestni log 4</w:t>
      </w:r>
      <w:r w:rsidR="00976E31">
        <w:rPr>
          <w:rFonts w:asciiTheme="minorHAnsi" w:hAnsiTheme="minorHAnsi"/>
          <w:b/>
          <w:color w:val="0070C0"/>
          <w:szCs w:val="20"/>
          <w:u w:val="single"/>
        </w:rPr>
        <w:t>7</w:t>
      </w:r>
      <w:r w:rsidRPr="00130CAC">
        <w:rPr>
          <w:rFonts w:asciiTheme="minorHAnsi" w:hAnsiTheme="minorHAnsi"/>
          <w:b/>
          <w:color w:val="0070C0"/>
          <w:szCs w:val="20"/>
          <w:u w:val="single"/>
        </w:rPr>
        <w:t>, LJUBLJANA</w:t>
      </w:r>
    </w:p>
    <w:tbl>
      <w:tblPr>
        <w:tblW w:w="14372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239"/>
        <w:gridCol w:w="3660"/>
        <w:gridCol w:w="2310"/>
        <w:gridCol w:w="1764"/>
        <w:gridCol w:w="1905"/>
        <w:gridCol w:w="1814"/>
      </w:tblGrid>
      <w:tr w:rsidR="00130CAC" w:rsidRPr="004F2946" w14:paraId="0448521E" w14:textId="77777777" w:rsidTr="009871E1">
        <w:trPr>
          <w:trHeight w:val="408"/>
        </w:trPr>
        <w:tc>
          <w:tcPr>
            <w:tcW w:w="1680" w:type="dxa"/>
            <w:vAlign w:val="center"/>
          </w:tcPr>
          <w:p w14:paraId="5B977603" w14:textId="77777777" w:rsidR="00130CAC" w:rsidRPr="004F2946" w:rsidRDefault="00130CAC" w:rsidP="009871E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AVTOR</w:t>
            </w:r>
          </w:p>
        </w:tc>
        <w:tc>
          <w:tcPr>
            <w:tcW w:w="1239" w:type="dxa"/>
            <w:vAlign w:val="center"/>
          </w:tcPr>
          <w:p w14:paraId="5C974A19" w14:textId="77777777" w:rsidR="00130CAC" w:rsidRPr="004F2946" w:rsidRDefault="00130CAC" w:rsidP="009871E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PROGRAM</w:t>
            </w:r>
          </w:p>
        </w:tc>
        <w:tc>
          <w:tcPr>
            <w:tcW w:w="3660" w:type="dxa"/>
            <w:vAlign w:val="center"/>
          </w:tcPr>
          <w:p w14:paraId="33028856" w14:textId="77777777" w:rsidR="00130CAC" w:rsidRPr="004F2946" w:rsidRDefault="00130CAC" w:rsidP="009871E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NASLOV DELA</w:t>
            </w:r>
          </w:p>
        </w:tc>
        <w:tc>
          <w:tcPr>
            <w:tcW w:w="2310" w:type="dxa"/>
            <w:vAlign w:val="center"/>
          </w:tcPr>
          <w:p w14:paraId="03350A43" w14:textId="77777777" w:rsidR="00130CAC" w:rsidRPr="004F2946" w:rsidRDefault="00130CAC" w:rsidP="009871E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 xml:space="preserve">MENTOR (M)/ </w:t>
            </w:r>
            <w:r>
              <w:rPr>
                <w:rFonts w:asciiTheme="minorHAnsi" w:hAnsiTheme="minorHAnsi"/>
                <w:b/>
                <w:szCs w:val="20"/>
                <w:lang w:eastAsia="en-US"/>
              </w:rPr>
              <w:t xml:space="preserve">  </w:t>
            </w: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SOMENTOR (SM)</w:t>
            </w:r>
          </w:p>
        </w:tc>
        <w:tc>
          <w:tcPr>
            <w:tcW w:w="1764" w:type="dxa"/>
            <w:vAlign w:val="center"/>
          </w:tcPr>
          <w:p w14:paraId="24D7569A" w14:textId="77777777" w:rsidR="00130CAC" w:rsidRPr="004F2946" w:rsidRDefault="00130CAC" w:rsidP="009871E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PREDSEDNIK KOMISIJE</w:t>
            </w:r>
          </w:p>
        </w:tc>
        <w:tc>
          <w:tcPr>
            <w:tcW w:w="1905" w:type="dxa"/>
            <w:vAlign w:val="center"/>
          </w:tcPr>
          <w:p w14:paraId="74221681" w14:textId="77777777" w:rsidR="00130CAC" w:rsidRPr="004F2946" w:rsidRDefault="00130CAC" w:rsidP="009871E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ČLAN KOMISIJE</w:t>
            </w:r>
          </w:p>
        </w:tc>
        <w:tc>
          <w:tcPr>
            <w:tcW w:w="1814" w:type="dxa"/>
            <w:vAlign w:val="center"/>
          </w:tcPr>
          <w:p w14:paraId="5AC64B6C" w14:textId="77777777" w:rsidR="00130CAC" w:rsidRPr="004F2946" w:rsidRDefault="00130CAC" w:rsidP="009871E1">
            <w:pPr>
              <w:spacing w:line="276" w:lineRule="auto"/>
              <w:rPr>
                <w:rFonts w:asciiTheme="minorHAnsi" w:hAnsiTheme="minorHAnsi"/>
                <w:b/>
                <w:szCs w:val="20"/>
                <w:lang w:eastAsia="en-US"/>
              </w:rPr>
            </w:pPr>
            <w:r w:rsidRPr="004F2946">
              <w:rPr>
                <w:rFonts w:asciiTheme="minorHAnsi" w:hAnsiTheme="minorHAnsi"/>
                <w:b/>
                <w:szCs w:val="20"/>
                <w:lang w:eastAsia="en-US"/>
              </w:rPr>
              <w:t>DATUM IN URA</w:t>
            </w:r>
          </w:p>
        </w:tc>
      </w:tr>
      <w:tr w:rsidR="00130CAC" w14:paraId="1CEEC67B" w14:textId="77777777" w:rsidTr="009D0AE8">
        <w:trPr>
          <w:trHeight w:val="408"/>
        </w:trPr>
        <w:tc>
          <w:tcPr>
            <w:tcW w:w="16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583013E" w14:textId="77777777" w:rsidR="00130CAC" w:rsidRPr="00E53789" w:rsidRDefault="00130CAC" w:rsidP="009871E1">
            <w:pPr>
              <w:rPr>
                <w:sz w:val="18"/>
              </w:rPr>
            </w:pPr>
            <w:r w:rsidRPr="00E53789">
              <w:rPr>
                <w:sz w:val="18"/>
              </w:rPr>
              <w:t>Tine Kofol</w:t>
            </w:r>
          </w:p>
          <w:p w14:paraId="6DD39823" w14:textId="77777777" w:rsidR="00130CAC" w:rsidRPr="00E53789" w:rsidRDefault="00130CAC" w:rsidP="009871E1">
            <w:pPr>
              <w:rPr>
                <w:sz w:val="18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4" w:space="0" w:color="auto"/>
            </w:tcBorders>
          </w:tcPr>
          <w:p w14:paraId="69807724" w14:textId="77777777" w:rsidR="00130CAC" w:rsidRPr="00E53789" w:rsidRDefault="00130CAC" w:rsidP="009871E1">
            <w:pPr>
              <w:rPr>
                <w:rFonts w:cs="Arial"/>
                <w:sz w:val="18"/>
                <w:szCs w:val="18"/>
              </w:rPr>
            </w:pPr>
            <w:r w:rsidRPr="00E53789">
              <w:rPr>
                <w:rFonts w:cs="Arial"/>
                <w:sz w:val="18"/>
                <w:szCs w:val="18"/>
              </w:rPr>
              <w:t>Gostinstvo in turizem</w:t>
            </w:r>
          </w:p>
        </w:tc>
        <w:tc>
          <w:tcPr>
            <w:tcW w:w="3660" w:type="dxa"/>
            <w:tcBorders>
              <w:top w:val="single" w:sz="18" w:space="0" w:color="auto"/>
              <w:bottom w:val="single" w:sz="4" w:space="0" w:color="auto"/>
            </w:tcBorders>
          </w:tcPr>
          <w:p w14:paraId="006786CF" w14:textId="77777777" w:rsidR="00130CAC" w:rsidRPr="00E53789" w:rsidRDefault="00130CAC" w:rsidP="009871E1">
            <w:pPr>
              <w:rPr>
                <w:sz w:val="18"/>
              </w:rPr>
            </w:pPr>
            <w:r w:rsidRPr="00E53789">
              <w:rPr>
                <w:sz w:val="18"/>
              </w:rPr>
              <w:t>Domače žganje iz grozdnih tropin – tradicija in priložnost za izboljšavo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4" w:space="0" w:color="auto"/>
            </w:tcBorders>
          </w:tcPr>
          <w:p w14:paraId="1EAB67CD" w14:textId="77777777" w:rsidR="00130CAC" w:rsidRPr="00E53789" w:rsidRDefault="00130CAC" w:rsidP="009871E1">
            <w:pPr>
              <w:rPr>
                <w:sz w:val="18"/>
              </w:rPr>
            </w:pPr>
            <w:r w:rsidRPr="00E53789">
              <w:rPr>
                <w:sz w:val="18"/>
              </w:rPr>
              <w:t>dr. sc. Gordana Vulić (M) / Marija Kostadinov (SM)</w:t>
            </w:r>
          </w:p>
        </w:tc>
        <w:tc>
          <w:tcPr>
            <w:tcW w:w="1764" w:type="dxa"/>
            <w:tcBorders>
              <w:top w:val="single" w:sz="18" w:space="0" w:color="auto"/>
              <w:bottom w:val="single" w:sz="4" w:space="0" w:color="auto"/>
            </w:tcBorders>
          </w:tcPr>
          <w:p w14:paraId="30B9EA95" w14:textId="77777777" w:rsidR="00130CAC" w:rsidRPr="00E53789" w:rsidRDefault="00130CAC" w:rsidP="009871E1">
            <w:pPr>
              <w:rPr>
                <w:sz w:val="18"/>
              </w:rPr>
            </w:pPr>
            <w:r w:rsidRPr="00E53789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top w:val="single" w:sz="18" w:space="0" w:color="auto"/>
              <w:bottom w:val="single" w:sz="4" w:space="0" w:color="auto"/>
            </w:tcBorders>
          </w:tcPr>
          <w:p w14:paraId="67692673" w14:textId="77777777" w:rsidR="00130CAC" w:rsidRPr="00E53789" w:rsidRDefault="00130CAC" w:rsidP="009871E1">
            <w:pPr>
              <w:rPr>
                <w:sz w:val="18"/>
                <w:highlight w:val="yellow"/>
              </w:rPr>
            </w:pPr>
            <w:r w:rsidRPr="00E53789">
              <w:rPr>
                <w:sz w:val="18"/>
              </w:rPr>
              <w:t>Marija Kostadinov</w:t>
            </w:r>
          </w:p>
        </w:tc>
        <w:tc>
          <w:tcPr>
            <w:tcW w:w="18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7F4FF31" w14:textId="77777777" w:rsidR="00130CAC" w:rsidRPr="009D0AE8" w:rsidRDefault="00130CAC" w:rsidP="009871E1">
            <w:pPr>
              <w:rPr>
                <w:sz w:val="18"/>
              </w:rPr>
            </w:pPr>
            <w:r w:rsidRPr="009D0AE8">
              <w:rPr>
                <w:sz w:val="18"/>
              </w:rPr>
              <w:t xml:space="preserve">Pon., 23. 12. 2024, ob 10. uri </w:t>
            </w:r>
          </w:p>
        </w:tc>
      </w:tr>
      <w:tr w:rsidR="00130CAC" w14:paraId="582C810C" w14:textId="77777777" w:rsidTr="009D0AE8">
        <w:trPr>
          <w:trHeight w:val="408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121B2" w14:textId="77777777" w:rsidR="00130CAC" w:rsidRPr="00E53789" w:rsidRDefault="00130CAC" w:rsidP="009871E1">
            <w:pPr>
              <w:rPr>
                <w:sz w:val="18"/>
              </w:rPr>
            </w:pPr>
            <w:r w:rsidRPr="00E53789">
              <w:rPr>
                <w:sz w:val="18"/>
              </w:rPr>
              <w:t>Anže Klavžar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50B6684E" w14:textId="77777777" w:rsidR="00130CAC" w:rsidRPr="00E53789" w:rsidRDefault="00130CAC" w:rsidP="009871E1">
            <w:pPr>
              <w:rPr>
                <w:rFonts w:cs="Arial"/>
                <w:sz w:val="18"/>
                <w:szCs w:val="18"/>
              </w:rPr>
            </w:pPr>
            <w:r w:rsidRPr="00E53789">
              <w:rPr>
                <w:rFonts w:cs="Arial"/>
                <w:sz w:val="18"/>
                <w:szCs w:val="18"/>
              </w:rPr>
              <w:t>Gostinstvo in turizem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14:paraId="00CC4C7C" w14:textId="77777777" w:rsidR="00130CAC" w:rsidRPr="00E53789" w:rsidRDefault="00130CAC" w:rsidP="009871E1">
            <w:pPr>
              <w:rPr>
                <w:sz w:val="18"/>
              </w:rPr>
            </w:pPr>
            <w:r w:rsidRPr="00E53789">
              <w:rPr>
                <w:sz w:val="18"/>
              </w:rPr>
              <w:t>Manj znane fermentirane pijače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389EE3D9" w14:textId="77777777" w:rsidR="00130CAC" w:rsidRPr="00E53789" w:rsidRDefault="00130CAC" w:rsidP="009871E1">
            <w:pPr>
              <w:rPr>
                <w:sz w:val="18"/>
              </w:rPr>
            </w:pPr>
            <w:r w:rsidRPr="00E53789">
              <w:rPr>
                <w:sz w:val="18"/>
              </w:rPr>
              <w:t>dr. sc. Gordana Vulić (M) / Marija Kostadinov (SM)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297DB84" w14:textId="77777777" w:rsidR="00130CAC" w:rsidRPr="00E53789" w:rsidRDefault="00130CAC" w:rsidP="009871E1">
            <w:pPr>
              <w:rPr>
                <w:sz w:val="18"/>
              </w:rPr>
            </w:pPr>
            <w:r w:rsidRPr="00E53789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14:paraId="56CD3A88" w14:textId="77777777" w:rsidR="00130CAC" w:rsidRPr="00E53789" w:rsidRDefault="00130CAC" w:rsidP="009871E1">
            <w:pPr>
              <w:rPr>
                <w:sz w:val="18"/>
                <w:highlight w:val="yellow"/>
              </w:rPr>
            </w:pPr>
            <w:r w:rsidRPr="00E53789">
              <w:rPr>
                <w:sz w:val="18"/>
              </w:rPr>
              <w:t>Marija Kostadinov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B5C9C" w14:textId="77777777" w:rsidR="00130CAC" w:rsidRPr="009D0AE8" w:rsidRDefault="00130CAC" w:rsidP="009871E1">
            <w:pPr>
              <w:rPr>
                <w:sz w:val="18"/>
              </w:rPr>
            </w:pPr>
            <w:r w:rsidRPr="009D0AE8">
              <w:rPr>
                <w:sz w:val="18"/>
              </w:rPr>
              <w:t xml:space="preserve">Pon., 23. 12. 2024, ob 10.40 uri </w:t>
            </w:r>
          </w:p>
        </w:tc>
      </w:tr>
      <w:tr w:rsidR="00130CAC" w:rsidRPr="00AC2F02" w14:paraId="164505AE" w14:textId="77777777" w:rsidTr="009D0AE8">
        <w:trPr>
          <w:trHeight w:val="408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F81ED" w14:textId="77777777" w:rsidR="00130CAC" w:rsidRPr="00E53789" w:rsidRDefault="00130CAC" w:rsidP="009871E1">
            <w:pPr>
              <w:rPr>
                <w:sz w:val="18"/>
              </w:rPr>
            </w:pPr>
            <w:r w:rsidRPr="00E53789">
              <w:rPr>
                <w:sz w:val="18"/>
              </w:rPr>
              <w:t>Rebeka Bergles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71082F65" w14:textId="77777777" w:rsidR="00130CAC" w:rsidRPr="00E53789" w:rsidRDefault="00130CAC" w:rsidP="009871E1">
            <w:pPr>
              <w:rPr>
                <w:rFonts w:cs="Arial"/>
                <w:sz w:val="18"/>
                <w:szCs w:val="18"/>
              </w:rPr>
            </w:pPr>
            <w:r w:rsidRPr="00E53789">
              <w:rPr>
                <w:rFonts w:cs="Arial"/>
                <w:sz w:val="18"/>
                <w:szCs w:val="18"/>
              </w:rPr>
              <w:t>Živilstvo in prehrana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14:paraId="620F2EC6" w14:textId="77777777" w:rsidR="00130CAC" w:rsidRPr="00E53789" w:rsidRDefault="00130CAC" w:rsidP="009871E1">
            <w:pPr>
              <w:rPr>
                <w:sz w:val="18"/>
              </w:rPr>
            </w:pPr>
            <w:r w:rsidRPr="00E53789">
              <w:rPr>
                <w:sz w:val="18"/>
              </w:rPr>
              <w:t>Priprava tehnološkega postopka za izdelavo kruha z drožmi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7B825025" w14:textId="77777777" w:rsidR="00130CAC" w:rsidRPr="00E53789" w:rsidRDefault="00130CAC" w:rsidP="009871E1">
            <w:pPr>
              <w:rPr>
                <w:sz w:val="18"/>
              </w:rPr>
            </w:pPr>
            <w:r w:rsidRPr="00E53789">
              <w:rPr>
                <w:sz w:val="18"/>
              </w:rPr>
              <w:t>Marija Kostadinov (M) / Jaka Mihelčič (SM)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5149A310" w14:textId="77777777" w:rsidR="00130CAC" w:rsidRPr="00E53789" w:rsidRDefault="00130CAC" w:rsidP="009871E1">
            <w:pPr>
              <w:rPr>
                <w:sz w:val="18"/>
              </w:rPr>
            </w:pPr>
            <w:r w:rsidRPr="00E53789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14:paraId="11016DF7" w14:textId="77777777" w:rsidR="00130CAC" w:rsidRPr="00E53789" w:rsidRDefault="00130CAC" w:rsidP="009871E1">
            <w:pPr>
              <w:rPr>
                <w:sz w:val="18"/>
                <w:highlight w:val="yellow"/>
              </w:rPr>
            </w:pPr>
            <w:r w:rsidRPr="00E53789">
              <w:rPr>
                <w:sz w:val="18"/>
              </w:rPr>
              <w:t>dr. sc. Gordana Vulić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44557" w14:textId="77777777" w:rsidR="00130CAC" w:rsidRPr="009D0AE8" w:rsidRDefault="00130CAC" w:rsidP="009871E1">
            <w:pPr>
              <w:rPr>
                <w:sz w:val="18"/>
              </w:rPr>
            </w:pPr>
            <w:r w:rsidRPr="009D0AE8">
              <w:rPr>
                <w:sz w:val="18"/>
              </w:rPr>
              <w:t xml:space="preserve">Pon., 23. 12. 2024, ob 11.20 uri </w:t>
            </w:r>
          </w:p>
        </w:tc>
      </w:tr>
      <w:tr w:rsidR="00130CAC" w:rsidRPr="00AC2F02" w14:paraId="04173C70" w14:textId="77777777" w:rsidTr="009D0AE8">
        <w:trPr>
          <w:trHeight w:val="408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7AD6A" w14:textId="77777777" w:rsidR="00130CAC" w:rsidRPr="00E53789" w:rsidRDefault="00130CAC" w:rsidP="009871E1">
            <w:pPr>
              <w:rPr>
                <w:sz w:val="18"/>
              </w:rPr>
            </w:pPr>
            <w:r w:rsidRPr="00E53789">
              <w:rPr>
                <w:sz w:val="18"/>
              </w:rPr>
              <w:t>Anže Svete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14:paraId="68C4A71A" w14:textId="77777777" w:rsidR="00130CAC" w:rsidRPr="00E53789" w:rsidRDefault="00130CAC" w:rsidP="009871E1">
            <w:pPr>
              <w:rPr>
                <w:rFonts w:cs="Arial"/>
                <w:sz w:val="18"/>
                <w:szCs w:val="18"/>
              </w:rPr>
            </w:pPr>
            <w:r w:rsidRPr="00E53789">
              <w:rPr>
                <w:rFonts w:cs="Arial"/>
                <w:sz w:val="18"/>
                <w:szCs w:val="18"/>
              </w:rPr>
              <w:t>Živilstvo in prehrana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14:paraId="5B4B8A5A" w14:textId="77777777" w:rsidR="00130CAC" w:rsidRPr="00E53789" w:rsidRDefault="00130CAC" w:rsidP="009871E1">
            <w:pPr>
              <w:rPr>
                <w:sz w:val="18"/>
              </w:rPr>
            </w:pPr>
            <w:r w:rsidRPr="00E53789">
              <w:rPr>
                <w:sz w:val="18"/>
              </w:rPr>
              <w:t>Vpliv različnih   temperatur fermentacije na senzorične lastnosti lager piva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7C078CD6" w14:textId="77777777" w:rsidR="00130CAC" w:rsidRPr="00E53789" w:rsidRDefault="00130CAC" w:rsidP="009871E1">
            <w:pPr>
              <w:rPr>
                <w:sz w:val="18"/>
              </w:rPr>
            </w:pPr>
            <w:r w:rsidRPr="00E53789">
              <w:rPr>
                <w:sz w:val="18"/>
              </w:rPr>
              <w:t>Marija Kostadinov (M) / Jaka Mihelčič (SM)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48B2EE65" w14:textId="77777777" w:rsidR="00130CAC" w:rsidRPr="00E53789" w:rsidRDefault="00130CAC" w:rsidP="009871E1">
            <w:pPr>
              <w:rPr>
                <w:sz w:val="18"/>
              </w:rPr>
            </w:pPr>
            <w:r w:rsidRPr="00E53789">
              <w:rPr>
                <w:sz w:val="18"/>
              </w:rPr>
              <w:t>Katarina Smole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</w:tcPr>
          <w:p w14:paraId="13706DE3" w14:textId="77777777" w:rsidR="00130CAC" w:rsidRPr="00E53789" w:rsidRDefault="00130CAC" w:rsidP="009871E1">
            <w:pPr>
              <w:rPr>
                <w:sz w:val="18"/>
                <w:highlight w:val="yellow"/>
              </w:rPr>
            </w:pPr>
            <w:r w:rsidRPr="00E53789">
              <w:rPr>
                <w:sz w:val="18"/>
              </w:rPr>
              <w:t>dr. sc. Gordana Vulić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46518" w14:textId="77777777" w:rsidR="00130CAC" w:rsidRPr="009D0AE8" w:rsidRDefault="00130CAC" w:rsidP="009871E1">
            <w:pPr>
              <w:rPr>
                <w:sz w:val="18"/>
              </w:rPr>
            </w:pPr>
            <w:r w:rsidRPr="009D0AE8">
              <w:rPr>
                <w:sz w:val="18"/>
              </w:rPr>
              <w:t xml:space="preserve">Pon., 23. 12. 2024, ob 12.00 uri </w:t>
            </w:r>
          </w:p>
        </w:tc>
      </w:tr>
    </w:tbl>
    <w:p w14:paraId="11B44E96" w14:textId="77777777" w:rsidR="003809A1" w:rsidRDefault="003809A1">
      <w:pPr>
        <w:rPr>
          <w:rFonts w:asciiTheme="minorHAnsi" w:hAnsiTheme="minorHAnsi"/>
          <w:szCs w:val="20"/>
        </w:rPr>
      </w:pPr>
    </w:p>
    <w:p w14:paraId="6DFE9B44" w14:textId="46635675" w:rsidR="00130CAC" w:rsidRDefault="00130CAC">
      <w:r w:rsidRPr="004F2946">
        <w:rPr>
          <w:rFonts w:asciiTheme="minorHAnsi" w:hAnsiTheme="minorHAnsi"/>
          <w:szCs w:val="20"/>
        </w:rPr>
        <w:t>Ljubljani,</w:t>
      </w:r>
      <w:r>
        <w:rPr>
          <w:rFonts w:asciiTheme="minorHAnsi" w:hAnsiTheme="minorHAnsi"/>
          <w:szCs w:val="20"/>
        </w:rPr>
        <w:t xml:space="preserve"> </w:t>
      </w:r>
      <w:r w:rsidR="003809A1">
        <w:rPr>
          <w:rFonts w:asciiTheme="minorHAnsi" w:hAnsiTheme="minorHAnsi"/>
          <w:szCs w:val="20"/>
        </w:rPr>
        <w:t>9</w:t>
      </w:r>
      <w:r>
        <w:rPr>
          <w:rFonts w:asciiTheme="minorHAnsi" w:hAnsiTheme="minorHAnsi"/>
          <w:szCs w:val="20"/>
        </w:rPr>
        <w:t>. 12. 2024</w:t>
      </w:r>
      <w:r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 w:rsidRPr="004F2946"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  <w:t xml:space="preserve"> </w:t>
      </w:r>
      <w:r w:rsidRPr="004F2946">
        <w:rPr>
          <w:rFonts w:asciiTheme="minorHAnsi" w:hAnsiTheme="minorHAnsi"/>
          <w:szCs w:val="20"/>
        </w:rPr>
        <w:t>mag. Tjaša Vidrih</w:t>
      </w:r>
      <w:r>
        <w:rPr>
          <w:rFonts w:asciiTheme="minorHAnsi" w:hAnsiTheme="minorHAnsi"/>
          <w:szCs w:val="20"/>
        </w:rPr>
        <w:t>, ravnateljica</w:t>
      </w:r>
      <w:r w:rsidRPr="004F2946">
        <w:rPr>
          <w:rFonts w:asciiTheme="minorHAnsi" w:hAnsiTheme="minorHAnsi"/>
          <w:szCs w:val="20"/>
        </w:rPr>
        <w:t xml:space="preserve">   </w:t>
      </w:r>
    </w:p>
    <w:sectPr w:rsidR="00130CAC" w:rsidSect="00130C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AC"/>
    <w:rsid w:val="00130CAC"/>
    <w:rsid w:val="001657A6"/>
    <w:rsid w:val="002E31A8"/>
    <w:rsid w:val="003809A1"/>
    <w:rsid w:val="004E2DAE"/>
    <w:rsid w:val="00735201"/>
    <w:rsid w:val="008432C4"/>
    <w:rsid w:val="00976E31"/>
    <w:rsid w:val="009878F2"/>
    <w:rsid w:val="009D0AE8"/>
    <w:rsid w:val="00A62975"/>
    <w:rsid w:val="00C45536"/>
    <w:rsid w:val="00E11FCA"/>
    <w:rsid w:val="00E6118A"/>
    <w:rsid w:val="00FB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EF0B"/>
  <w15:chartTrackingRefBased/>
  <w15:docId w15:val="{F0288D84-68F2-4237-98EA-F847AC87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30CAC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130C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30C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30CA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30CA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30CA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30CA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30CA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30CA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30CA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30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30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30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30CA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30CA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30CA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30CA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30CA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30CA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30C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130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30CA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130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30CA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130CA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30C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130CA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30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30CA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30C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Vidrih</dc:creator>
  <cp:keywords/>
  <dc:description/>
  <cp:lastModifiedBy>Karmen Domitrovič</cp:lastModifiedBy>
  <cp:revision>2</cp:revision>
  <cp:lastPrinted>2024-12-12T07:50:00Z</cp:lastPrinted>
  <dcterms:created xsi:type="dcterms:W3CDTF">2024-12-12T07:51:00Z</dcterms:created>
  <dcterms:modified xsi:type="dcterms:W3CDTF">2024-12-12T07:51:00Z</dcterms:modified>
</cp:coreProperties>
</file>