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09858A54" w:rsidR="007F4016" w:rsidRDefault="001F6A84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>Spoštovani starši,</w:t>
      </w:r>
    </w:p>
    <w:p w14:paraId="63186399" w14:textId="77777777" w:rsidR="006A727C" w:rsidRDefault="006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A435A7" w14:textId="4D074CA8" w:rsidR="006A727C" w:rsidRPr="00A142D6" w:rsidRDefault="001F6A8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zahvaljujemo se vam za prispevek, ki ste ga že namenili za šolski sklad</w:t>
      </w:r>
      <w:r w:rsidR="003B00EE">
        <w:rPr>
          <w:rFonts w:ascii="Verdana" w:eastAsia="Verdana" w:hAnsi="Verdana" w:cs="Verdana"/>
          <w:color w:val="000000"/>
          <w:sz w:val="20"/>
          <w:szCs w:val="20"/>
        </w:rPr>
        <w:t xml:space="preserve"> (ŠS)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Iz zbranih sredstev financiramo dejavnosti in potrebe, ki se ne financirajo iz javnih sredstev, npr.  </w:t>
      </w:r>
      <w:r w:rsidRPr="00A142D6">
        <w:rPr>
          <w:rFonts w:ascii="Verdana" w:eastAsia="Verdana" w:hAnsi="Verdana" w:cs="Verdana"/>
          <w:sz w:val="20"/>
          <w:szCs w:val="20"/>
        </w:rPr>
        <w:t>nakup nadstandardne opreme, sofinanciranje projektov, v katere so vključeni dijaki, in podobno</w:t>
      </w:r>
      <w:r w:rsidR="00293881">
        <w:rPr>
          <w:rFonts w:ascii="Verdana" w:eastAsia="Verdana" w:hAnsi="Verdana" w:cs="Verdana"/>
          <w:sz w:val="20"/>
          <w:szCs w:val="20"/>
        </w:rPr>
        <w:t>.</w:t>
      </w:r>
      <w:r w:rsidRPr="00A142D6">
        <w:rPr>
          <w:rFonts w:ascii="Verdana" w:eastAsia="Verdana" w:hAnsi="Verdana" w:cs="Verdana"/>
          <w:sz w:val="20"/>
          <w:szCs w:val="20"/>
        </w:rPr>
        <w:t xml:space="preserve"> </w:t>
      </w:r>
      <w:r w:rsidR="00293881">
        <w:rPr>
          <w:rFonts w:ascii="Verdana" w:eastAsia="Verdana" w:hAnsi="Verdana" w:cs="Verdana"/>
          <w:sz w:val="20"/>
          <w:szCs w:val="20"/>
        </w:rPr>
        <w:t>Naš namen je</w:t>
      </w:r>
      <w:r w:rsidRPr="00A142D6">
        <w:rPr>
          <w:rFonts w:ascii="Verdana" w:eastAsia="Verdana" w:hAnsi="Verdana" w:cs="Verdana"/>
          <w:sz w:val="20"/>
          <w:szCs w:val="20"/>
        </w:rPr>
        <w:t xml:space="preserve"> zviševanje standarda pouka in </w:t>
      </w:r>
      <w:r w:rsidR="00293881">
        <w:rPr>
          <w:rFonts w:ascii="Verdana" w:eastAsia="Verdana" w:hAnsi="Verdana" w:cs="Verdana"/>
          <w:sz w:val="20"/>
          <w:szCs w:val="20"/>
        </w:rPr>
        <w:t xml:space="preserve">pogojev </w:t>
      </w:r>
      <w:r w:rsidRPr="00A142D6">
        <w:rPr>
          <w:rFonts w:ascii="Verdana" w:eastAsia="Verdana" w:hAnsi="Verdana" w:cs="Verdana"/>
          <w:sz w:val="20"/>
          <w:szCs w:val="20"/>
        </w:rPr>
        <w:t xml:space="preserve">življenja dijakov v šoli. </w:t>
      </w:r>
    </w:p>
    <w:p w14:paraId="568143BF" w14:textId="77777777" w:rsidR="006A727C" w:rsidRPr="00A142D6" w:rsidRDefault="006A727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6F24080" w14:textId="5ADDF57A" w:rsidR="00325A0D" w:rsidRDefault="001F6A8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A142D6">
        <w:rPr>
          <w:rFonts w:ascii="Verdana" w:eastAsia="Verdana" w:hAnsi="Verdana" w:cs="Verdana"/>
          <w:sz w:val="20"/>
          <w:szCs w:val="20"/>
        </w:rPr>
        <w:t>Poročilo o delu ŠS je objavljeno na spletni strani zavoda. V okviru ŠS deluje solidarnostni sklad</w:t>
      </w:r>
      <w:r w:rsidR="006A727C" w:rsidRPr="00A142D6">
        <w:rPr>
          <w:rFonts w:ascii="Verdana" w:eastAsia="Verdana" w:hAnsi="Verdana" w:cs="Verdana"/>
          <w:sz w:val="20"/>
          <w:szCs w:val="20"/>
        </w:rPr>
        <w:t xml:space="preserve"> –</w:t>
      </w:r>
      <w:r w:rsidRPr="00A142D6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A142D6">
        <w:rPr>
          <w:rFonts w:ascii="Verdana" w:eastAsia="Verdana" w:hAnsi="Verdana" w:cs="Verdana"/>
          <w:sz w:val="20"/>
          <w:szCs w:val="20"/>
        </w:rPr>
        <w:t>Florin</w:t>
      </w:r>
      <w:proofErr w:type="spellEnd"/>
      <w:r w:rsidRPr="00A142D6">
        <w:rPr>
          <w:rFonts w:ascii="Verdana" w:eastAsia="Verdana" w:hAnsi="Verdana" w:cs="Verdana"/>
          <w:sz w:val="20"/>
          <w:szCs w:val="20"/>
        </w:rPr>
        <w:t xml:space="preserve"> sklad. Njegov namen je pomagati dijakom, ki se znajdejo v težkih finančnih stiskah</w:t>
      </w:r>
      <w:r w:rsidR="00293881">
        <w:rPr>
          <w:rFonts w:ascii="Verdana" w:eastAsia="Verdana" w:hAnsi="Verdana" w:cs="Verdana"/>
          <w:sz w:val="20"/>
          <w:szCs w:val="20"/>
        </w:rPr>
        <w:t>,</w:t>
      </w:r>
      <w:r w:rsidRPr="00A142D6">
        <w:rPr>
          <w:rFonts w:ascii="Verdana" w:eastAsia="Verdana" w:hAnsi="Verdana" w:cs="Verdana"/>
          <w:sz w:val="20"/>
          <w:szCs w:val="20"/>
        </w:rPr>
        <w:t xml:space="preserve"> in nagrajevati dijake za izjemne dosežke ter tako spodbujati njihovo </w:t>
      </w:r>
      <w:r>
        <w:rPr>
          <w:rFonts w:ascii="Verdana" w:eastAsia="Verdana" w:hAnsi="Verdana" w:cs="Verdana"/>
          <w:color w:val="000000"/>
          <w:sz w:val="20"/>
          <w:szCs w:val="20"/>
        </w:rPr>
        <w:t>ustvarjalnost.</w:t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  <w:r w:rsidRPr="005D1D2F">
        <w:rPr>
          <w:rFonts w:ascii="Verdana" w:eastAsia="Verdana" w:hAnsi="Verdana" w:cs="Verdana"/>
          <w:b/>
          <w:color w:val="000000"/>
          <w:sz w:val="20"/>
          <w:szCs w:val="20"/>
        </w:rPr>
        <w:t>Prispevek staršev je tudi v tem šolskem letu dvakrat po 20 EUR</w:t>
      </w:r>
      <w:r>
        <w:rPr>
          <w:rFonts w:ascii="Verdana" w:eastAsia="Verdana" w:hAnsi="Verdana" w:cs="Verdana"/>
          <w:color w:val="000000"/>
          <w:sz w:val="20"/>
          <w:szCs w:val="20"/>
        </w:rPr>
        <w:t>. Prispevek je prostovoljen in je namenjen izboljševanju pogojev življenja in dela dijakov na šoli. Upoštevali bomo predloge dijakov, staršev in učiteljev. Poleg prispevkov v ŠS bomo veseli tudi donacij. Informacije so dostopne na spletni strani zavoda.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>Za</w:t>
      </w:r>
      <w:r>
        <w:rPr>
          <w:rFonts w:ascii="Verdana" w:eastAsia="Verdana" w:hAnsi="Verdana" w:cs="Verdana"/>
          <w:sz w:val="20"/>
          <w:szCs w:val="20"/>
        </w:rPr>
        <w:t>kon o organizaciji in financiranju vzgoje in izobraževanja nam je omogočil, da je naš šolski sklad od leta 2022 na seznamu upravičencev do donacij iz namenitve dela dohodnine.</w:t>
      </w:r>
      <w:r>
        <w:rPr>
          <w:rFonts w:ascii="Verdana" w:eastAsia="Verdana" w:hAnsi="Verdana" w:cs="Verdana"/>
          <w:sz w:val="20"/>
          <w:szCs w:val="20"/>
        </w:rPr>
        <w:br/>
        <w:t xml:space="preserve">Sredstva iz ŠS se zagotavljajo tudi za udeležbo dijakov iz socialno manj spodbudnih okolij na dejavnostih, ki so </w:t>
      </w:r>
      <w:r w:rsidRPr="00007222">
        <w:rPr>
          <w:rFonts w:ascii="Verdana" w:eastAsia="Verdana" w:hAnsi="Verdana" w:cs="Verdana"/>
          <w:sz w:val="20"/>
          <w:szCs w:val="20"/>
        </w:rPr>
        <w:t xml:space="preserve">povezane z izvajanjem javno veljavnega programa, vendar se ne financirajo v celoti iz javnih sredstev, če se na ta način zagotavljajo enake možnosti (prvi odstavek 135. člena ZOFVI-M). </w:t>
      </w:r>
      <w:r w:rsidRPr="00007222">
        <w:rPr>
          <w:rFonts w:ascii="Verdana" w:eastAsia="Verdana" w:hAnsi="Verdana" w:cs="Verdana"/>
          <w:b/>
          <w:sz w:val="20"/>
          <w:szCs w:val="20"/>
        </w:rPr>
        <w:t>Veseli bomo, če namenite do 0,3 % vaše dohodnine v šolski sklad Biotehniškega izobraževalnega centra Ljubljana</w:t>
      </w:r>
      <w:r w:rsidRPr="00007222">
        <w:rPr>
          <w:rFonts w:ascii="Verdana" w:eastAsia="Verdana" w:hAnsi="Verdana" w:cs="Verdana"/>
          <w:sz w:val="20"/>
          <w:szCs w:val="20"/>
        </w:rPr>
        <w:t xml:space="preserve"> (davčna številka SI95277145).</w:t>
      </w:r>
      <w:r w:rsidR="00007222" w:rsidRPr="00007222">
        <w:rPr>
          <w:rFonts w:ascii="Verdana" w:hAnsi="Verdana" w:cs="Tahoma"/>
          <w:sz w:val="20"/>
          <w:szCs w:val="20"/>
        </w:rPr>
        <w:t xml:space="preserve"> </w:t>
      </w:r>
      <w:r w:rsidR="00007222">
        <w:rPr>
          <w:rFonts w:ascii="Verdana" w:hAnsi="Verdana" w:cs="Tahoma"/>
          <w:sz w:val="20"/>
          <w:szCs w:val="20"/>
        </w:rPr>
        <w:t>Skupaj lahko namenite naš</w:t>
      </w:r>
      <w:r w:rsidR="00007222" w:rsidRPr="00007222">
        <w:rPr>
          <w:rFonts w:ascii="Verdana" w:hAnsi="Verdana" w:cs="Tahoma"/>
          <w:sz w:val="20"/>
          <w:szCs w:val="20"/>
        </w:rPr>
        <w:t xml:space="preserve">ima </w:t>
      </w:r>
      <w:r w:rsidR="00007222">
        <w:rPr>
          <w:rFonts w:ascii="Verdana" w:hAnsi="Verdana" w:cs="Tahoma"/>
          <w:sz w:val="20"/>
          <w:szCs w:val="20"/>
        </w:rPr>
        <w:t>š</w:t>
      </w:r>
      <w:r w:rsidR="00007222" w:rsidRPr="00007222">
        <w:rPr>
          <w:rFonts w:ascii="Verdana" w:hAnsi="Verdana" w:cs="Tahoma"/>
          <w:sz w:val="20"/>
          <w:szCs w:val="20"/>
        </w:rPr>
        <w:t>olama 0,3 %,</w:t>
      </w:r>
      <w:r w:rsidR="00007222">
        <w:rPr>
          <w:rFonts w:ascii="Verdana" w:hAnsi="Verdana" w:cs="Tahoma"/>
          <w:sz w:val="20"/>
          <w:szCs w:val="20"/>
        </w:rPr>
        <w:t xml:space="preserve"> lahko eni 0,1 % in drugi 0,2 % ali seveda samo eni vseh 0,3 %.</w:t>
      </w:r>
      <w:r w:rsidRPr="00007222">
        <w:rPr>
          <w:rFonts w:ascii="Verdana" w:eastAsia="Verdana" w:hAnsi="Verdana" w:cs="Verdana"/>
          <w:sz w:val="20"/>
          <w:szCs w:val="20"/>
        </w:rPr>
        <w:br/>
      </w:r>
      <w:r w:rsidRPr="005D1D2F">
        <w:rPr>
          <w:rFonts w:ascii="Verdana" w:eastAsia="Verdana" w:hAnsi="Verdana" w:cs="Verdana"/>
          <w:sz w:val="20"/>
          <w:szCs w:val="20"/>
          <w:u w:val="single"/>
        </w:rPr>
        <w:t xml:space="preserve">Obrazec za namenitev dela dohodnine lahko oddate elektronsko preko </w:t>
      </w:r>
      <w:proofErr w:type="spellStart"/>
      <w:r w:rsidRPr="005D1D2F">
        <w:rPr>
          <w:rFonts w:ascii="Verdana" w:eastAsia="Verdana" w:hAnsi="Verdana" w:cs="Verdana"/>
          <w:sz w:val="20"/>
          <w:szCs w:val="20"/>
          <w:u w:val="single"/>
        </w:rPr>
        <w:t>eDavkov</w:t>
      </w:r>
      <w:proofErr w:type="spellEnd"/>
      <w:r w:rsidRPr="005D1D2F">
        <w:rPr>
          <w:rFonts w:ascii="Verdana" w:eastAsia="Verdana" w:hAnsi="Verdana" w:cs="Verdana"/>
          <w:sz w:val="20"/>
          <w:szCs w:val="20"/>
          <w:u w:val="single"/>
        </w:rPr>
        <w:t xml:space="preserve"> ali osebno ali po pošti na naslov FURS, Davčna ulica 1, 1000 Ljubljana. V primeru osebne oddaje ali po pošti je obrazec v prilogi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0000004" w14:textId="69922715" w:rsidR="007F4016" w:rsidRDefault="001F6A8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/>
        <w:t>Hvala vsem, ki boste dijakom iz socialno manj spodbudnih okolij omogočili enake možnosti.</w:t>
      </w:r>
    </w:p>
    <w:p w14:paraId="6E9BC99B" w14:textId="77777777" w:rsidR="00325A0D" w:rsidRPr="006A727C" w:rsidRDefault="00325A0D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5" w14:textId="66C186E1" w:rsidR="007F4016" w:rsidRDefault="001F6A84">
      <w:pPr>
        <w:spacing w:after="0" w:line="240" w:lineRule="auto"/>
      </w:pPr>
      <w:bookmarkStart w:id="1" w:name="_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t>Za prispevek vam bomo hvaležni.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br/>
        <w:t xml:space="preserve">Mojca </w:t>
      </w:r>
      <w:proofErr w:type="spellStart"/>
      <w:r>
        <w:rPr>
          <w:rFonts w:ascii="Verdana" w:eastAsia="Verdana" w:hAnsi="Verdana" w:cs="Verdana"/>
          <w:sz w:val="20"/>
          <w:szCs w:val="20"/>
        </w:rPr>
        <w:t>Habuš</w:t>
      </w:r>
      <w:proofErr w:type="spellEnd"/>
      <w:r>
        <w:rPr>
          <w:rFonts w:ascii="Verdana" w:eastAsia="Verdana" w:hAnsi="Verdana" w:cs="Verdana"/>
          <w:sz w:val="20"/>
          <w:szCs w:val="20"/>
        </w:rPr>
        <w:t>, l.</w:t>
      </w:r>
      <w:r w:rsidR="00325A0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r.</w:t>
      </w:r>
      <w:r w:rsidR="00325A0D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                                           </w:t>
      </w:r>
      <w:r w:rsidR="00325A0D">
        <w:rPr>
          <w:rFonts w:ascii="Verdana" w:eastAsia="Verdana" w:hAnsi="Verdana" w:cs="Verdana"/>
          <w:sz w:val="20"/>
          <w:szCs w:val="20"/>
        </w:rPr>
        <w:t xml:space="preserve">          </w:t>
      </w:r>
      <w:r>
        <w:rPr>
          <w:rFonts w:ascii="Verdana" w:eastAsia="Verdana" w:hAnsi="Verdana" w:cs="Verdana"/>
          <w:sz w:val="20"/>
          <w:szCs w:val="20"/>
        </w:rPr>
        <w:t xml:space="preserve"> mag. Jasna </w:t>
      </w:r>
      <w:proofErr w:type="spellStart"/>
      <w:r>
        <w:rPr>
          <w:rFonts w:ascii="Verdana" w:eastAsia="Verdana" w:hAnsi="Verdana" w:cs="Verdana"/>
          <w:sz w:val="20"/>
          <w:szCs w:val="20"/>
        </w:rPr>
        <w:t>Kržin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Stepišnik, l.</w:t>
      </w:r>
      <w:r w:rsidR="00325A0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r.</w:t>
      </w:r>
      <w:r w:rsidR="00325A0D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br/>
      </w:r>
      <w:r w:rsidR="006A727C"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redsednica Upravnega odbora ŠS                                direktorica BIC Ljubljana </w:t>
      </w:r>
    </w:p>
    <w:p w14:paraId="00000006" w14:textId="77777777" w:rsidR="007F4016" w:rsidRDefault="007F4016">
      <w:pPr>
        <w:jc w:val="both"/>
      </w:pPr>
    </w:p>
    <w:sectPr w:rsidR="007F401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16"/>
    <w:rsid w:val="00007222"/>
    <w:rsid w:val="001E1411"/>
    <w:rsid w:val="001F6A84"/>
    <w:rsid w:val="00293881"/>
    <w:rsid w:val="00325A0D"/>
    <w:rsid w:val="003B00EE"/>
    <w:rsid w:val="005B0664"/>
    <w:rsid w:val="005D1D2F"/>
    <w:rsid w:val="006A727C"/>
    <w:rsid w:val="007F4016"/>
    <w:rsid w:val="00980425"/>
    <w:rsid w:val="00A142D6"/>
    <w:rsid w:val="00BD7121"/>
    <w:rsid w:val="00E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E80E"/>
  <w15:docId w15:val="{E0895651-A7C0-46A8-BA18-9C442C71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Kek</dc:creator>
  <cp:lastModifiedBy>Matevž Lampič</cp:lastModifiedBy>
  <cp:revision>2</cp:revision>
  <dcterms:created xsi:type="dcterms:W3CDTF">2024-10-07T08:08:00Z</dcterms:created>
  <dcterms:modified xsi:type="dcterms:W3CDTF">2024-10-07T08:08:00Z</dcterms:modified>
</cp:coreProperties>
</file>